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D8E" w:rsidRPr="00FF43DB">
      <w:pPr>
        <w:spacing w:after="0" w:line="240" w:lineRule="auto"/>
        <w:jc w:val="center"/>
        <w:rPr>
          <w:rFonts w:ascii="Times New Roman" w:eastAsia="Times New Roman" w:hAnsi="Times New Roman" w:cs="Times New Roman"/>
          <w:b/>
          <w:sz w:val="23"/>
          <w:szCs w:val="23"/>
        </w:rPr>
      </w:pPr>
      <w:r w:rsidRPr="00FF43DB">
        <w:rPr>
          <w:rFonts w:ascii="Times New Roman" w:eastAsia="Times New Roman" w:hAnsi="Times New Roman" w:cs="Times New Roman"/>
          <w:b/>
          <w:sz w:val="23"/>
          <w:szCs w:val="23"/>
        </w:rPr>
        <w:t xml:space="preserve">ПОСТАНОВЛЕНИЕ </w:t>
      </w:r>
    </w:p>
    <w:p w:rsidR="00AF7D8E" w:rsidRPr="00FF43DB">
      <w:pPr>
        <w:spacing w:after="0" w:line="240" w:lineRule="auto"/>
        <w:jc w:val="center"/>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о назначении административного наказания</w:t>
      </w:r>
    </w:p>
    <w:p w:rsidR="00AF7D8E" w:rsidRPr="00FF43DB">
      <w:pPr>
        <w:spacing w:after="0" w:line="240" w:lineRule="auto"/>
        <w:jc w:val="center"/>
        <w:rPr>
          <w:rFonts w:ascii="Times New Roman" w:eastAsia="Times New Roman" w:hAnsi="Times New Roman" w:cs="Times New Roman"/>
          <w:sz w:val="23"/>
          <w:szCs w:val="23"/>
        </w:rPr>
      </w:pPr>
    </w:p>
    <w:p w:rsidR="00AF7D8E" w:rsidRPr="00FF43DB">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г. Ханты-Мансийск                                           </w:t>
      </w:r>
      <w:r w:rsidRPr="00FF43DB" w:rsidR="00CD4192">
        <w:rPr>
          <w:rFonts w:ascii="Times New Roman" w:eastAsia="Times New Roman" w:hAnsi="Times New Roman" w:cs="Times New Roman"/>
          <w:sz w:val="23"/>
          <w:szCs w:val="23"/>
        </w:rPr>
        <w:t xml:space="preserve">                               </w:t>
      </w:r>
      <w:r w:rsidRPr="00FF43DB" w:rsidR="00713507">
        <w:rPr>
          <w:rFonts w:ascii="Times New Roman" w:eastAsia="Times New Roman" w:hAnsi="Times New Roman" w:cs="Times New Roman"/>
          <w:sz w:val="23"/>
          <w:szCs w:val="23"/>
        </w:rPr>
        <w:t xml:space="preserve">       </w:t>
      </w:r>
      <w:r w:rsidRPr="00FF43DB" w:rsidR="00177E49">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 xml:space="preserve"> </w:t>
      </w:r>
      <w:r w:rsidRPr="00FF43DB" w:rsidR="00722FE7">
        <w:rPr>
          <w:rFonts w:ascii="Times New Roman" w:eastAsia="Times New Roman" w:hAnsi="Times New Roman" w:cs="Times New Roman"/>
          <w:sz w:val="23"/>
          <w:szCs w:val="23"/>
        </w:rPr>
        <w:t xml:space="preserve">   </w:t>
      </w:r>
      <w:r w:rsidR="00FF43DB">
        <w:rPr>
          <w:rFonts w:ascii="Times New Roman" w:eastAsia="Times New Roman" w:hAnsi="Times New Roman" w:cs="Times New Roman"/>
          <w:sz w:val="23"/>
          <w:szCs w:val="23"/>
        </w:rPr>
        <w:t xml:space="preserve">     </w:t>
      </w:r>
      <w:r w:rsidR="001654B1">
        <w:rPr>
          <w:rFonts w:ascii="Times New Roman" w:eastAsia="Times New Roman" w:hAnsi="Times New Roman" w:cs="Times New Roman"/>
          <w:sz w:val="23"/>
          <w:szCs w:val="23"/>
        </w:rPr>
        <w:t xml:space="preserve">   18</w:t>
      </w:r>
      <w:r w:rsidRPr="00FF43DB" w:rsidR="00450D9D">
        <w:rPr>
          <w:rFonts w:ascii="Times New Roman" w:eastAsia="Times New Roman" w:hAnsi="Times New Roman" w:cs="Times New Roman"/>
          <w:sz w:val="23"/>
          <w:szCs w:val="23"/>
        </w:rPr>
        <w:t xml:space="preserve"> </w:t>
      </w:r>
      <w:r w:rsidR="001654B1">
        <w:rPr>
          <w:rFonts w:ascii="Times New Roman" w:eastAsia="Times New Roman" w:hAnsi="Times New Roman" w:cs="Times New Roman"/>
          <w:sz w:val="23"/>
          <w:szCs w:val="23"/>
        </w:rPr>
        <w:t>июня</w:t>
      </w:r>
      <w:r w:rsidRPr="00FF43DB" w:rsidR="00450D9D">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202</w:t>
      </w:r>
      <w:r w:rsidRPr="00FF43DB" w:rsidR="0006229E">
        <w:rPr>
          <w:rFonts w:ascii="Times New Roman" w:eastAsia="Times New Roman" w:hAnsi="Times New Roman" w:cs="Times New Roman"/>
          <w:sz w:val="23"/>
          <w:szCs w:val="23"/>
        </w:rPr>
        <w:t>6</w:t>
      </w:r>
      <w:r w:rsidRPr="00FF43DB">
        <w:rPr>
          <w:rFonts w:ascii="Times New Roman" w:eastAsia="Times New Roman" w:hAnsi="Times New Roman" w:cs="Times New Roman"/>
          <w:sz w:val="23"/>
          <w:szCs w:val="23"/>
        </w:rPr>
        <w:t xml:space="preserve"> года</w:t>
      </w:r>
    </w:p>
    <w:p w:rsidR="00AF7D8E" w:rsidRPr="00FF43DB">
      <w:pPr>
        <w:spacing w:after="0" w:line="240" w:lineRule="auto"/>
        <w:jc w:val="both"/>
        <w:rPr>
          <w:rFonts w:ascii="Times New Roman" w:eastAsia="Times New Roman" w:hAnsi="Times New Roman" w:cs="Times New Roman"/>
          <w:sz w:val="23"/>
          <w:szCs w:val="23"/>
        </w:rPr>
      </w:pPr>
    </w:p>
    <w:p w:rsidR="00AF7D8E" w:rsidRPr="00FF43DB">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ab/>
        <w:t xml:space="preserve">Мировой судья судебного участка </w:t>
      </w:r>
      <w:r w:rsidRPr="00FF43DB">
        <w:rPr>
          <w:rFonts w:ascii="Times New Roman" w:eastAsia="Segoe UI Symbol" w:hAnsi="Times New Roman" w:cs="Times New Roman"/>
          <w:sz w:val="23"/>
          <w:szCs w:val="23"/>
        </w:rPr>
        <w:t>№</w:t>
      </w:r>
      <w:r w:rsidRPr="00FF43DB">
        <w:rPr>
          <w:rFonts w:ascii="Times New Roman" w:eastAsia="Times New Roman" w:hAnsi="Times New Roman" w:cs="Times New Roman"/>
          <w:sz w:val="23"/>
          <w:szCs w:val="23"/>
        </w:rPr>
        <w:t xml:space="preserve">4 Ханты-Мансийского судебного района Горленко Е.В., </w:t>
      </w:r>
    </w:p>
    <w:p w:rsidR="00FF43DB">
      <w:pPr>
        <w:spacing w:after="0" w:line="240" w:lineRule="auto"/>
        <w:ind w:firstLine="720"/>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рассмотрев в открытом судебном заседании в помещении мирового судьи судебного участка </w:t>
      </w:r>
      <w:r w:rsidRPr="00FF43DB">
        <w:rPr>
          <w:rFonts w:ascii="Times New Roman" w:eastAsia="Segoe UI Symbol" w:hAnsi="Times New Roman" w:cs="Times New Roman"/>
          <w:sz w:val="23"/>
          <w:szCs w:val="23"/>
        </w:rPr>
        <w:t>№</w:t>
      </w:r>
      <w:r w:rsidRPr="00FF43DB">
        <w:rPr>
          <w:rFonts w:ascii="Times New Roman" w:eastAsia="Times New Roman" w:hAnsi="Times New Roman" w:cs="Times New Roman"/>
          <w:sz w:val="23"/>
          <w:szCs w:val="23"/>
        </w:rPr>
        <w:t xml:space="preserve">4 Ханты-Мансийского судебного района дело об административном правонарушении </w:t>
      </w:r>
      <w:r w:rsidRPr="00FF43DB">
        <w:rPr>
          <w:rFonts w:ascii="Times New Roman" w:eastAsia="Segoe UI Symbol" w:hAnsi="Times New Roman" w:cs="Times New Roman"/>
          <w:b/>
          <w:sz w:val="23"/>
          <w:szCs w:val="23"/>
        </w:rPr>
        <w:t>№</w:t>
      </w:r>
      <w:r w:rsidRPr="00FF43DB">
        <w:rPr>
          <w:rFonts w:ascii="Times New Roman" w:eastAsia="Times New Roman" w:hAnsi="Times New Roman" w:cs="Times New Roman"/>
          <w:b/>
          <w:sz w:val="23"/>
          <w:szCs w:val="23"/>
        </w:rPr>
        <w:t>5-</w:t>
      </w:r>
      <w:r w:rsidR="001654B1">
        <w:rPr>
          <w:rFonts w:ascii="Times New Roman" w:eastAsia="Times New Roman" w:hAnsi="Times New Roman" w:cs="Times New Roman"/>
          <w:b/>
          <w:sz w:val="23"/>
          <w:szCs w:val="23"/>
        </w:rPr>
        <w:t>562</w:t>
      </w:r>
      <w:r w:rsidRPr="00FF43DB">
        <w:rPr>
          <w:rFonts w:ascii="Times New Roman" w:eastAsia="Times New Roman" w:hAnsi="Times New Roman" w:cs="Times New Roman"/>
          <w:b/>
          <w:sz w:val="23"/>
          <w:szCs w:val="23"/>
        </w:rPr>
        <w:t>-2804/202</w:t>
      </w:r>
      <w:r w:rsidRPr="00FF43DB" w:rsidR="0006229E">
        <w:rPr>
          <w:rFonts w:ascii="Times New Roman" w:eastAsia="Times New Roman" w:hAnsi="Times New Roman" w:cs="Times New Roman"/>
          <w:b/>
          <w:sz w:val="23"/>
          <w:szCs w:val="23"/>
        </w:rPr>
        <w:t>6</w:t>
      </w:r>
      <w:r w:rsidRPr="00FF43DB">
        <w:rPr>
          <w:rFonts w:ascii="Times New Roman" w:eastAsia="Times New Roman" w:hAnsi="Times New Roman" w:cs="Times New Roman"/>
          <w:sz w:val="23"/>
          <w:szCs w:val="23"/>
        </w:rPr>
        <w:t xml:space="preserve">, возбужденное по ч.4 ст.12.15 КоАП РФ в отношении </w:t>
      </w:r>
      <w:r w:rsidR="001654B1">
        <w:rPr>
          <w:rFonts w:ascii="Times New Roman" w:eastAsia="Times New Roman" w:hAnsi="Times New Roman" w:cs="Times New Roman"/>
          <w:b/>
          <w:sz w:val="23"/>
          <w:szCs w:val="23"/>
        </w:rPr>
        <w:t xml:space="preserve">Орлова </w:t>
      </w:r>
      <w:r w:rsidR="00AC441D">
        <w:rPr>
          <w:rFonts w:ascii="Times New Roman" w:eastAsia="Times New Roman" w:hAnsi="Times New Roman" w:cs="Times New Roman"/>
          <w:b/>
          <w:sz w:val="23"/>
          <w:szCs w:val="23"/>
        </w:rPr>
        <w:t>К.А.***</w:t>
      </w:r>
      <w:r w:rsidRPr="00FF43DB" w:rsidR="0049000A">
        <w:rPr>
          <w:rFonts w:ascii="Times New Roman" w:eastAsia="Times New Roman" w:hAnsi="Times New Roman" w:cs="Times New Roman"/>
          <w:sz w:val="23"/>
          <w:szCs w:val="23"/>
        </w:rPr>
        <w:t xml:space="preserve">, ранее </w:t>
      </w:r>
      <w:r w:rsidRPr="00FF43DB" w:rsidR="0049000A">
        <w:rPr>
          <w:rFonts w:ascii="Times New Roman" w:eastAsia="Times New Roman" w:hAnsi="Times New Roman" w:cs="Times New Roman"/>
          <w:sz w:val="23"/>
          <w:szCs w:val="23"/>
        </w:rPr>
        <w:t>привлекавшегося</w:t>
      </w:r>
      <w:r w:rsidRPr="00FF43DB" w:rsidR="0049000A">
        <w:rPr>
          <w:rFonts w:ascii="Times New Roman" w:eastAsia="Times New Roman" w:hAnsi="Times New Roman" w:cs="Times New Roman"/>
          <w:sz w:val="23"/>
          <w:szCs w:val="23"/>
        </w:rPr>
        <w:t xml:space="preserve"> к административной ответственности</w:t>
      </w:r>
      <w:r w:rsidRPr="00FF43DB">
        <w:rPr>
          <w:rFonts w:ascii="Times New Roman" w:eastAsia="Times New Roman" w:hAnsi="Times New Roman" w:cs="Times New Roman"/>
          <w:sz w:val="23"/>
          <w:szCs w:val="23"/>
        </w:rPr>
        <w:t>,</w:t>
      </w:r>
    </w:p>
    <w:p w:rsidR="00AF7D8E" w:rsidRPr="00FF43DB">
      <w:pPr>
        <w:spacing w:after="0" w:line="240" w:lineRule="auto"/>
        <w:ind w:firstLine="720"/>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 </w:t>
      </w:r>
    </w:p>
    <w:p w:rsidR="00AF7D8E">
      <w:pPr>
        <w:spacing w:before="120" w:after="120" w:line="240" w:lineRule="auto"/>
        <w:jc w:val="center"/>
        <w:rPr>
          <w:rFonts w:ascii="Times New Roman" w:eastAsia="Times New Roman" w:hAnsi="Times New Roman" w:cs="Times New Roman"/>
          <w:sz w:val="23"/>
          <w:szCs w:val="23"/>
        </w:rPr>
      </w:pPr>
      <w:r w:rsidRPr="00FF43DB">
        <w:rPr>
          <w:rFonts w:ascii="Times New Roman" w:eastAsia="Times New Roman" w:hAnsi="Times New Roman" w:cs="Times New Roman"/>
          <w:b/>
          <w:sz w:val="23"/>
          <w:szCs w:val="23"/>
        </w:rPr>
        <w:t>УСТАНОВИЛ</w:t>
      </w:r>
      <w:r w:rsidRPr="00FF43DB">
        <w:rPr>
          <w:rFonts w:ascii="Times New Roman" w:eastAsia="Times New Roman" w:hAnsi="Times New Roman" w:cs="Times New Roman"/>
          <w:sz w:val="23"/>
          <w:szCs w:val="23"/>
        </w:rPr>
        <w:t>:</w:t>
      </w:r>
    </w:p>
    <w:p w:rsidR="00FF43DB" w:rsidRPr="00FF43DB">
      <w:pPr>
        <w:spacing w:before="120" w:after="120" w:line="240" w:lineRule="auto"/>
        <w:jc w:val="center"/>
        <w:rPr>
          <w:rFonts w:ascii="Times New Roman" w:eastAsia="Times New Roman" w:hAnsi="Times New Roman" w:cs="Times New Roman"/>
          <w:sz w:val="23"/>
          <w:szCs w:val="23"/>
        </w:rPr>
      </w:pPr>
    </w:p>
    <w:p w:rsidR="00AF7D8E" w:rsidRPr="00FF43DB">
      <w:pPr>
        <w:spacing w:after="0" w:line="240" w:lineRule="auto"/>
        <w:ind w:firstLine="709"/>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Орлов К.А</w:t>
      </w:r>
      <w:r w:rsidRPr="00FF43DB" w:rsidR="000A74D7">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02.04.2026</w:t>
      </w:r>
      <w:r w:rsidRPr="00FF43DB" w:rsidR="000A74D7">
        <w:rPr>
          <w:rFonts w:ascii="Times New Roman" w:eastAsia="Times New Roman" w:hAnsi="Times New Roman" w:cs="Times New Roman"/>
          <w:sz w:val="23"/>
          <w:szCs w:val="23"/>
        </w:rPr>
        <w:t xml:space="preserve"> в </w:t>
      </w:r>
      <w:r>
        <w:rPr>
          <w:rFonts w:ascii="Times New Roman" w:eastAsia="Times New Roman" w:hAnsi="Times New Roman" w:cs="Times New Roman"/>
          <w:sz w:val="23"/>
          <w:szCs w:val="23"/>
        </w:rPr>
        <w:t>09</w:t>
      </w:r>
      <w:r w:rsidRPr="00FF43DB" w:rsidR="00D625BB">
        <w:rPr>
          <w:rFonts w:ascii="Times New Roman" w:eastAsia="Times New Roman" w:hAnsi="Times New Roman" w:cs="Times New Roman"/>
          <w:sz w:val="23"/>
          <w:szCs w:val="23"/>
        </w:rPr>
        <w:t xml:space="preserve"> час.</w:t>
      </w:r>
      <w:r w:rsidRPr="00FF43DB" w:rsidR="000A74D7">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20</w:t>
      </w:r>
      <w:r w:rsidRPr="00FF43DB" w:rsidR="00D625BB">
        <w:rPr>
          <w:rFonts w:ascii="Times New Roman" w:eastAsia="Times New Roman" w:hAnsi="Times New Roman" w:cs="Times New Roman"/>
          <w:sz w:val="23"/>
          <w:szCs w:val="23"/>
        </w:rPr>
        <w:t xml:space="preserve"> мин.</w:t>
      </w:r>
      <w:r w:rsidRPr="00FF43DB" w:rsidR="000A74D7">
        <w:rPr>
          <w:rFonts w:ascii="Times New Roman" w:eastAsia="Times New Roman" w:hAnsi="Times New Roman" w:cs="Times New Roman"/>
          <w:sz w:val="23"/>
          <w:szCs w:val="23"/>
        </w:rPr>
        <w:t xml:space="preserve"> управляя автомобилем </w:t>
      </w:r>
      <w:r w:rsidRPr="00FF43DB" w:rsidR="000D09D2">
        <w:rPr>
          <w:rFonts w:ascii="Times New Roman" w:eastAsia="Times New Roman" w:hAnsi="Times New Roman" w:cs="Times New Roman"/>
          <w:sz w:val="23"/>
          <w:szCs w:val="23"/>
        </w:rPr>
        <w:t>марки «</w:t>
      </w:r>
      <w:r w:rsidR="00AC441D">
        <w:rPr>
          <w:rFonts w:ascii="Times New Roman" w:eastAsia="Times New Roman" w:hAnsi="Times New Roman" w:cs="Times New Roman"/>
          <w:sz w:val="23"/>
          <w:szCs w:val="23"/>
        </w:rPr>
        <w:t>***</w:t>
      </w:r>
      <w:r w:rsidRPr="00FF43DB" w:rsidR="000D09D2">
        <w:rPr>
          <w:rFonts w:ascii="Times New Roman" w:eastAsia="Times New Roman" w:hAnsi="Times New Roman" w:cs="Times New Roman"/>
          <w:sz w:val="23"/>
          <w:szCs w:val="23"/>
        </w:rPr>
        <w:t>»</w:t>
      </w:r>
      <w:r w:rsidRPr="00FF43DB" w:rsidR="00417628">
        <w:rPr>
          <w:rFonts w:ascii="Times New Roman" w:eastAsia="Times New Roman" w:hAnsi="Times New Roman" w:cs="Times New Roman"/>
          <w:sz w:val="23"/>
          <w:szCs w:val="23"/>
        </w:rPr>
        <w:t xml:space="preserve"> </w:t>
      </w:r>
      <w:r w:rsidRPr="00FF43DB" w:rsidR="00E3326A">
        <w:rPr>
          <w:rFonts w:ascii="Times New Roman" w:eastAsia="Times New Roman" w:hAnsi="Times New Roman" w:cs="Times New Roman"/>
          <w:sz w:val="23"/>
          <w:szCs w:val="23"/>
        </w:rPr>
        <w:t xml:space="preserve">государственный регистрационный номер </w:t>
      </w:r>
      <w:r w:rsidR="00AC441D">
        <w:rPr>
          <w:rFonts w:ascii="Times New Roman" w:eastAsia="Times New Roman" w:hAnsi="Times New Roman" w:cs="Times New Roman"/>
          <w:sz w:val="23"/>
          <w:szCs w:val="23"/>
        </w:rPr>
        <w:t>***</w:t>
      </w:r>
      <w:r w:rsidRPr="00FF43DB" w:rsidR="00E3326A">
        <w:rPr>
          <w:rFonts w:ascii="Times New Roman" w:eastAsia="Times New Roman" w:hAnsi="Times New Roman" w:cs="Times New Roman"/>
          <w:sz w:val="23"/>
          <w:szCs w:val="23"/>
        </w:rPr>
        <w:t xml:space="preserve"> региона</w:t>
      </w:r>
      <w:r w:rsidRPr="00FF43DB" w:rsidR="000A74D7">
        <w:rPr>
          <w:rFonts w:ascii="Times New Roman" w:eastAsia="Times New Roman" w:hAnsi="Times New Roman" w:cs="Times New Roman"/>
          <w:sz w:val="23"/>
          <w:szCs w:val="23"/>
        </w:rPr>
        <w:t xml:space="preserve">, </w:t>
      </w:r>
      <w:r w:rsidRPr="00FF43DB" w:rsidR="00A76427">
        <w:rPr>
          <w:rFonts w:ascii="Times New Roman" w:eastAsia="Times New Roman" w:hAnsi="Times New Roman" w:cs="Times New Roman"/>
          <w:sz w:val="23"/>
          <w:szCs w:val="23"/>
        </w:rPr>
        <w:t xml:space="preserve">на </w:t>
      </w:r>
      <w:r w:rsidR="00AC441D">
        <w:rPr>
          <w:rFonts w:ascii="Times New Roman" w:eastAsia="Times New Roman" w:hAnsi="Times New Roman" w:cs="Times New Roman"/>
          <w:sz w:val="23"/>
          <w:szCs w:val="23"/>
        </w:rPr>
        <w:t>***</w:t>
      </w:r>
      <w:r w:rsidRPr="00FF43DB" w:rsidR="00A76427">
        <w:rPr>
          <w:rFonts w:ascii="Times New Roman" w:eastAsia="Times New Roman" w:hAnsi="Times New Roman" w:cs="Times New Roman"/>
          <w:sz w:val="23"/>
          <w:szCs w:val="23"/>
        </w:rPr>
        <w:t xml:space="preserve"> </w:t>
      </w:r>
      <w:r w:rsidRPr="00FF43DB" w:rsidR="00E3326A">
        <w:rPr>
          <w:rFonts w:ascii="Times New Roman" w:eastAsia="Times New Roman" w:hAnsi="Times New Roman" w:cs="Times New Roman"/>
          <w:sz w:val="23"/>
          <w:szCs w:val="23"/>
        </w:rPr>
        <w:t>километре автодороги</w:t>
      </w:r>
      <w:r w:rsidRPr="00FF43DB" w:rsidR="000D09D2">
        <w:rPr>
          <w:rFonts w:ascii="Times New Roman" w:eastAsia="Times New Roman" w:hAnsi="Times New Roman" w:cs="Times New Roman"/>
          <w:sz w:val="23"/>
          <w:szCs w:val="23"/>
        </w:rPr>
        <w:t xml:space="preserve"> </w:t>
      </w:r>
      <w:r w:rsidR="00AC441D">
        <w:rPr>
          <w:rFonts w:ascii="Times New Roman" w:eastAsia="Times New Roman" w:hAnsi="Times New Roman" w:cs="Times New Roman"/>
          <w:sz w:val="23"/>
          <w:szCs w:val="23"/>
        </w:rPr>
        <w:t>***</w:t>
      </w:r>
      <w:r w:rsidRPr="00FF43DB" w:rsidR="00CD4192">
        <w:rPr>
          <w:rFonts w:ascii="Times New Roman" w:eastAsia="Times New Roman" w:hAnsi="Times New Roman" w:cs="Times New Roman"/>
          <w:sz w:val="23"/>
          <w:szCs w:val="23"/>
        </w:rPr>
        <w:t xml:space="preserve">, </w:t>
      </w:r>
      <w:r w:rsidRPr="00FF43DB" w:rsidR="00FF2F70">
        <w:rPr>
          <w:rFonts w:ascii="Times New Roman" w:eastAsia="Times New Roman" w:hAnsi="Times New Roman" w:cs="Times New Roman"/>
          <w:sz w:val="23"/>
          <w:szCs w:val="23"/>
        </w:rPr>
        <w:t xml:space="preserve">в нарушение п.1.3, 9.1.1 ПДД РФ, совершил обгон попутно движущего транспортного средства в зоне действия дорожного знака 3.20 ПДД РФ </w:t>
      </w:r>
      <w:r w:rsidRPr="00FF43DB" w:rsidR="00E3326A">
        <w:rPr>
          <w:rFonts w:ascii="Times New Roman" w:eastAsia="Times New Roman" w:hAnsi="Times New Roman" w:cs="Times New Roman"/>
          <w:sz w:val="23"/>
          <w:szCs w:val="23"/>
        </w:rPr>
        <w:t>предназначенную для встречного движения, пересекая сплошную линию дорожной разметки 1.1 ПДД РФ</w:t>
      </w:r>
      <w:r w:rsidRPr="00FF43DB" w:rsidR="000A74D7">
        <w:rPr>
          <w:rFonts w:ascii="Times New Roman" w:eastAsia="Times New Roman" w:hAnsi="Times New Roman" w:cs="Times New Roman"/>
          <w:sz w:val="23"/>
          <w:szCs w:val="23"/>
        </w:rPr>
        <w:t>.</w:t>
      </w:r>
    </w:p>
    <w:p w:rsidR="00AF7D8E" w:rsidRPr="00FF43DB">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В судебное заседание </w:t>
      </w:r>
      <w:r w:rsidRPr="007763C4" w:rsidR="007763C4">
        <w:rPr>
          <w:rFonts w:ascii="Times New Roman" w:eastAsia="Times New Roman" w:hAnsi="Times New Roman" w:cs="Times New Roman"/>
          <w:sz w:val="23"/>
          <w:szCs w:val="23"/>
        </w:rPr>
        <w:t>Орлов К.А</w:t>
      </w:r>
      <w:r w:rsidRPr="00FF43DB" w:rsidR="00CD4192">
        <w:rPr>
          <w:rFonts w:ascii="Times New Roman" w:eastAsia="Times New Roman" w:hAnsi="Times New Roman" w:cs="Times New Roman"/>
          <w:sz w:val="23"/>
          <w:szCs w:val="23"/>
        </w:rPr>
        <w:t>. не явился</w:t>
      </w:r>
      <w:r w:rsidRPr="00FF43DB">
        <w:rPr>
          <w:rFonts w:ascii="Times New Roman" w:eastAsia="Times New Roman" w:hAnsi="Times New Roman" w:cs="Times New Roman"/>
          <w:sz w:val="23"/>
          <w:szCs w:val="23"/>
        </w:rPr>
        <w:t xml:space="preserve">, о месте и времени рассмотрения дела был надлежаще уведомлен, ходатайство об отложении рассмотрении дела от </w:t>
      </w:r>
      <w:r w:rsidRPr="00FF43DB" w:rsidR="00CD4192">
        <w:rPr>
          <w:rFonts w:ascii="Times New Roman" w:eastAsia="Times New Roman" w:hAnsi="Times New Roman" w:cs="Times New Roman"/>
          <w:sz w:val="23"/>
          <w:szCs w:val="23"/>
        </w:rPr>
        <w:t>него</w:t>
      </w:r>
      <w:r w:rsidRPr="00FF43DB">
        <w:rPr>
          <w:rFonts w:ascii="Times New Roman" w:eastAsia="Times New Roman" w:hAnsi="Times New Roman" w:cs="Times New Roman"/>
          <w:sz w:val="23"/>
          <w:szCs w:val="23"/>
        </w:rPr>
        <w:t xml:space="preserve"> не поступило. Уважительная причина неявки судом не установлена.</w:t>
      </w:r>
    </w:p>
    <w:p w:rsidR="00AF7D8E" w:rsidRPr="00FF43DB">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AF7D8E" w:rsidRPr="00FF43DB">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Изучив письменные материалы дела, мировой судья пришел к следующему. </w:t>
      </w:r>
    </w:p>
    <w:p w:rsidR="00065EB1" w:rsidRPr="00FF43DB" w:rsidP="00065EB1">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Частью 4 ст.12.15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F2F70"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AF7D8E" w:rsidRPr="00FF43DB" w:rsidP="00FF2F70">
      <w:pPr>
        <w:spacing w:after="0" w:line="240" w:lineRule="auto"/>
        <w:ind w:firstLine="567"/>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Знак 3.20 «Обгон запрещен»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Виновность </w:t>
      </w:r>
      <w:r w:rsidRPr="007763C4" w:rsidR="007763C4">
        <w:rPr>
          <w:rFonts w:ascii="Times New Roman" w:eastAsia="Times New Roman" w:hAnsi="Times New Roman" w:cs="Times New Roman"/>
          <w:sz w:val="23"/>
          <w:szCs w:val="23"/>
        </w:rPr>
        <w:t>Орлов</w:t>
      </w:r>
      <w:r w:rsidR="007763C4">
        <w:rPr>
          <w:rFonts w:ascii="Times New Roman" w:eastAsia="Times New Roman" w:hAnsi="Times New Roman" w:cs="Times New Roman"/>
          <w:sz w:val="23"/>
          <w:szCs w:val="23"/>
        </w:rPr>
        <w:t>а</w:t>
      </w:r>
      <w:r w:rsidRPr="007763C4" w:rsidR="007763C4">
        <w:rPr>
          <w:rFonts w:ascii="Times New Roman" w:eastAsia="Times New Roman" w:hAnsi="Times New Roman" w:cs="Times New Roman"/>
          <w:sz w:val="23"/>
          <w:szCs w:val="23"/>
        </w:rPr>
        <w:t xml:space="preserve"> К.А</w:t>
      </w:r>
      <w:r w:rsidRPr="00FF43DB">
        <w:rPr>
          <w:rFonts w:ascii="Times New Roman" w:eastAsia="Times New Roman" w:hAnsi="Times New Roman" w:cs="Times New Roman"/>
          <w:sz w:val="23"/>
          <w:szCs w:val="23"/>
        </w:rPr>
        <w:t xml:space="preserve">. в совершении вышеуказанных действий подтверждается исследованными судом: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0A74D7">
        <w:rPr>
          <w:rFonts w:ascii="Times New Roman" w:eastAsia="Times New Roman" w:hAnsi="Times New Roman" w:cs="Times New Roman"/>
          <w:sz w:val="23"/>
          <w:szCs w:val="23"/>
        </w:rPr>
        <w:t xml:space="preserve">протоколом об административном правонарушении </w:t>
      </w:r>
      <w:r w:rsidRPr="00FF43DB" w:rsidR="00CD4192">
        <w:rPr>
          <w:rFonts w:ascii="Times New Roman" w:eastAsia="Segoe UI Symbol" w:hAnsi="Times New Roman" w:cs="Times New Roman"/>
          <w:sz w:val="23"/>
          <w:szCs w:val="23"/>
        </w:rPr>
        <w:t xml:space="preserve">серии </w:t>
      </w:r>
      <w:r w:rsidR="00AC441D">
        <w:rPr>
          <w:rFonts w:ascii="Times New Roman" w:eastAsia="Segoe UI Symbol" w:hAnsi="Times New Roman" w:cs="Times New Roman"/>
          <w:sz w:val="23"/>
          <w:szCs w:val="23"/>
        </w:rPr>
        <w:t>***</w:t>
      </w:r>
      <w:r w:rsidRPr="00FF43DB" w:rsidR="00CD4192">
        <w:rPr>
          <w:rFonts w:ascii="Times New Roman" w:eastAsia="Times New Roman" w:hAnsi="Times New Roman" w:cs="Times New Roman"/>
          <w:sz w:val="23"/>
          <w:szCs w:val="23"/>
        </w:rPr>
        <w:t xml:space="preserve"> </w:t>
      </w:r>
      <w:r w:rsidRPr="00FF43DB" w:rsidR="002669C0">
        <w:rPr>
          <w:rFonts w:ascii="Times New Roman" w:eastAsia="Times New Roman" w:hAnsi="Times New Roman" w:cs="Times New Roman"/>
          <w:sz w:val="23"/>
          <w:szCs w:val="23"/>
        </w:rPr>
        <w:t>от</w:t>
      </w:r>
      <w:r w:rsidRPr="00FF43DB" w:rsidR="009B236D">
        <w:rPr>
          <w:rFonts w:ascii="Times New Roman" w:eastAsia="Times New Roman" w:hAnsi="Times New Roman" w:cs="Times New Roman"/>
          <w:sz w:val="23"/>
          <w:szCs w:val="23"/>
        </w:rPr>
        <w:t xml:space="preserve"> </w:t>
      </w:r>
      <w:r w:rsidR="007763C4">
        <w:rPr>
          <w:rFonts w:ascii="Times New Roman" w:eastAsia="Times New Roman" w:hAnsi="Times New Roman" w:cs="Times New Roman"/>
          <w:sz w:val="23"/>
          <w:szCs w:val="23"/>
        </w:rPr>
        <w:t>02.04.2026</w:t>
      </w:r>
      <w:r w:rsidRPr="00FF43DB" w:rsidR="000A74D7">
        <w:rPr>
          <w:rFonts w:ascii="Times New Roman" w:eastAsia="Times New Roman" w:hAnsi="Times New Roman" w:cs="Times New Roman"/>
          <w:sz w:val="23"/>
          <w:szCs w:val="23"/>
        </w:rPr>
        <w:t xml:space="preserve">, согласно которого </w:t>
      </w:r>
      <w:r w:rsidRPr="007763C4" w:rsidR="007763C4">
        <w:rPr>
          <w:rFonts w:ascii="Times New Roman" w:eastAsia="Times New Roman" w:hAnsi="Times New Roman" w:cs="Times New Roman"/>
          <w:sz w:val="23"/>
          <w:szCs w:val="23"/>
        </w:rPr>
        <w:t>Орлов К.А. 02.04.2026 в 09 час. 20 мин. управляя автомобилем марки «</w:t>
      </w:r>
      <w:r w:rsidR="00AC441D">
        <w:rPr>
          <w:rFonts w:ascii="Times New Roman" w:eastAsia="Times New Roman" w:hAnsi="Times New Roman" w:cs="Times New Roman"/>
          <w:sz w:val="23"/>
          <w:szCs w:val="23"/>
        </w:rPr>
        <w:t>***</w:t>
      </w:r>
      <w:r w:rsidRPr="007763C4" w:rsidR="007763C4">
        <w:rPr>
          <w:rFonts w:ascii="Times New Roman" w:eastAsia="Times New Roman" w:hAnsi="Times New Roman" w:cs="Times New Roman"/>
          <w:sz w:val="23"/>
          <w:szCs w:val="23"/>
        </w:rPr>
        <w:t xml:space="preserve">» государственный регистрационный номер </w:t>
      </w:r>
      <w:r w:rsidR="00AC441D">
        <w:rPr>
          <w:rFonts w:ascii="Times New Roman" w:eastAsia="Times New Roman" w:hAnsi="Times New Roman" w:cs="Times New Roman"/>
          <w:sz w:val="23"/>
          <w:szCs w:val="23"/>
        </w:rPr>
        <w:t>***</w:t>
      </w:r>
      <w:r w:rsidRPr="007763C4" w:rsidR="007763C4">
        <w:rPr>
          <w:rFonts w:ascii="Times New Roman" w:eastAsia="Times New Roman" w:hAnsi="Times New Roman" w:cs="Times New Roman"/>
          <w:sz w:val="23"/>
          <w:szCs w:val="23"/>
        </w:rPr>
        <w:t xml:space="preserve"> региона, на </w:t>
      </w:r>
      <w:r w:rsidR="00AC441D">
        <w:rPr>
          <w:rFonts w:ascii="Times New Roman" w:eastAsia="Times New Roman" w:hAnsi="Times New Roman" w:cs="Times New Roman"/>
          <w:sz w:val="23"/>
          <w:szCs w:val="23"/>
        </w:rPr>
        <w:t>***</w:t>
      </w:r>
      <w:r w:rsidRPr="007763C4" w:rsidR="007763C4">
        <w:rPr>
          <w:rFonts w:ascii="Times New Roman" w:eastAsia="Times New Roman" w:hAnsi="Times New Roman" w:cs="Times New Roman"/>
          <w:sz w:val="23"/>
          <w:szCs w:val="23"/>
        </w:rPr>
        <w:t xml:space="preserve"> километре автодороги </w:t>
      </w:r>
      <w:r w:rsidR="00AC441D">
        <w:rPr>
          <w:rFonts w:ascii="Times New Roman" w:eastAsia="Times New Roman" w:hAnsi="Times New Roman" w:cs="Times New Roman"/>
          <w:sz w:val="23"/>
          <w:szCs w:val="23"/>
        </w:rPr>
        <w:t>***</w:t>
      </w:r>
      <w:r w:rsidRPr="007763C4" w:rsidR="007763C4">
        <w:rPr>
          <w:rFonts w:ascii="Times New Roman" w:eastAsia="Times New Roman" w:hAnsi="Times New Roman" w:cs="Times New Roman"/>
          <w:sz w:val="23"/>
          <w:szCs w:val="23"/>
        </w:rPr>
        <w:t>, в нарушение п.1.3, 9.1.1 ПДД РФ, совершил обгон попутно движущего транспортного средства в зоне действия дорожного знака 3.20 ПДД РФ предназначенную для встречного движения, пересекая сплошную линию дорожной разметки 1.1 ПДД РФ</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0A74D7">
        <w:rPr>
          <w:rFonts w:ascii="Times New Roman" w:eastAsia="Times New Roman" w:hAnsi="Times New Roman" w:cs="Times New Roman"/>
          <w:sz w:val="23"/>
          <w:szCs w:val="23"/>
        </w:rPr>
        <w:t xml:space="preserve">рапортом сотрудника </w:t>
      </w:r>
      <w:r w:rsidRPr="00FF43DB" w:rsidR="000D09D2">
        <w:rPr>
          <w:rFonts w:ascii="Times New Roman" w:eastAsia="Times New Roman" w:hAnsi="Times New Roman" w:cs="Times New Roman"/>
          <w:sz w:val="23"/>
          <w:szCs w:val="23"/>
        </w:rPr>
        <w:t xml:space="preserve">ДПС </w:t>
      </w:r>
      <w:r w:rsidR="007763C4">
        <w:rPr>
          <w:rFonts w:ascii="Times New Roman" w:eastAsia="Times New Roman" w:hAnsi="Times New Roman" w:cs="Times New Roman"/>
          <w:sz w:val="23"/>
          <w:szCs w:val="23"/>
        </w:rPr>
        <w:t xml:space="preserve">ОВ ДПС Госавтоинспекции ОМВД России по </w:t>
      </w:r>
      <w:r w:rsidR="00AC441D">
        <w:rPr>
          <w:rFonts w:ascii="Times New Roman" w:eastAsia="Times New Roman" w:hAnsi="Times New Roman" w:cs="Times New Roman"/>
          <w:sz w:val="23"/>
          <w:szCs w:val="23"/>
        </w:rPr>
        <w:t>***</w:t>
      </w:r>
      <w:r w:rsidR="007763C4">
        <w:rPr>
          <w:rFonts w:ascii="Times New Roman" w:eastAsia="Times New Roman" w:hAnsi="Times New Roman" w:cs="Times New Roman"/>
          <w:sz w:val="23"/>
          <w:szCs w:val="23"/>
        </w:rPr>
        <w:t>району</w:t>
      </w:r>
      <w:r w:rsidRPr="00FF43DB" w:rsidR="007B06E7">
        <w:rPr>
          <w:rFonts w:ascii="Times New Roman" w:eastAsia="Times New Roman" w:hAnsi="Times New Roman" w:cs="Times New Roman"/>
          <w:sz w:val="23"/>
          <w:szCs w:val="23"/>
        </w:rPr>
        <w:t xml:space="preserve"> </w:t>
      </w:r>
      <w:r w:rsidR="00AC441D">
        <w:rPr>
          <w:rFonts w:ascii="Times New Roman" w:eastAsia="Times New Roman" w:hAnsi="Times New Roman" w:cs="Times New Roman"/>
          <w:sz w:val="23"/>
          <w:szCs w:val="23"/>
        </w:rPr>
        <w:t>***</w:t>
      </w:r>
      <w:r w:rsidR="007763C4">
        <w:rPr>
          <w:rFonts w:ascii="Times New Roman" w:eastAsia="Times New Roman" w:hAnsi="Times New Roman" w:cs="Times New Roman"/>
          <w:sz w:val="23"/>
          <w:szCs w:val="23"/>
        </w:rPr>
        <w:t xml:space="preserve"> </w:t>
      </w:r>
      <w:r w:rsidRPr="00FF43DB" w:rsidR="000D09D2">
        <w:rPr>
          <w:rFonts w:ascii="Times New Roman" w:eastAsia="Times New Roman" w:hAnsi="Times New Roman" w:cs="Times New Roman"/>
          <w:sz w:val="23"/>
          <w:szCs w:val="23"/>
        </w:rPr>
        <w:t xml:space="preserve">от </w:t>
      </w:r>
      <w:r w:rsidR="007763C4">
        <w:rPr>
          <w:rFonts w:ascii="Times New Roman" w:eastAsia="Times New Roman" w:hAnsi="Times New Roman" w:cs="Times New Roman"/>
          <w:sz w:val="23"/>
          <w:szCs w:val="23"/>
        </w:rPr>
        <w:t>02.04.2026</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177E49"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-копией проекта организации дорожного движения;</w:t>
      </w:r>
    </w:p>
    <w:p w:rsidR="000D09D2"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-реестром правонарушений </w:t>
      </w:r>
      <w:r w:rsidRPr="007763C4" w:rsidR="007763C4">
        <w:rPr>
          <w:rFonts w:ascii="Times New Roman" w:eastAsia="Times New Roman" w:hAnsi="Times New Roman" w:cs="Times New Roman"/>
          <w:sz w:val="23"/>
          <w:szCs w:val="23"/>
        </w:rPr>
        <w:t>Орлов</w:t>
      </w:r>
      <w:r w:rsidR="007763C4">
        <w:rPr>
          <w:rFonts w:ascii="Times New Roman" w:eastAsia="Times New Roman" w:hAnsi="Times New Roman" w:cs="Times New Roman"/>
          <w:sz w:val="23"/>
          <w:szCs w:val="23"/>
        </w:rPr>
        <w:t>а</w:t>
      </w:r>
      <w:r w:rsidRPr="007763C4" w:rsidR="007763C4">
        <w:rPr>
          <w:rFonts w:ascii="Times New Roman" w:eastAsia="Times New Roman" w:hAnsi="Times New Roman" w:cs="Times New Roman"/>
          <w:sz w:val="23"/>
          <w:szCs w:val="23"/>
        </w:rPr>
        <w:t xml:space="preserve"> К.А</w:t>
      </w:r>
      <w:r w:rsidRPr="00FF43DB">
        <w:rPr>
          <w:rFonts w:ascii="Times New Roman" w:eastAsia="Times New Roman" w:hAnsi="Times New Roman" w:cs="Times New Roman"/>
          <w:sz w:val="23"/>
          <w:szCs w:val="23"/>
        </w:rPr>
        <w:t>.;</w:t>
      </w:r>
    </w:p>
    <w:p w:rsidR="00E3326A" w:rsidRPr="00FF43DB" w:rsidP="00E3326A">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-карточкой операции с ВУ из которой усматривается, что </w:t>
      </w:r>
      <w:r w:rsidRPr="007763C4" w:rsidR="007763C4">
        <w:rPr>
          <w:rFonts w:ascii="Times New Roman" w:eastAsia="Times New Roman" w:hAnsi="Times New Roman" w:cs="Times New Roman"/>
          <w:sz w:val="23"/>
          <w:szCs w:val="23"/>
        </w:rPr>
        <w:t>Орлов К.А</w:t>
      </w:r>
      <w:r w:rsidRPr="00FF43DB">
        <w:rPr>
          <w:rFonts w:ascii="Times New Roman" w:eastAsia="Times New Roman" w:hAnsi="Times New Roman" w:cs="Times New Roman"/>
          <w:sz w:val="23"/>
          <w:szCs w:val="23"/>
        </w:rPr>
        <w:t xml:space="preserve">. имеет водительское удостоверение установленного образца, действительное до </w:t>
      </w:r>
      <w:r w:rsidR="00CE4244">
        <w:rPr>
          <w:rFonts w:ascii="Times New Roman" w:eastAsia="Times New Roman" w:hAnsi="Times New Roman" w:cs="Times New Roman"/>
          <w:sz w:val="23"/>
          <w:szCs w:val="23"/>
        </w:rPr>
        <w:t>23.04.2025</w:t>
      </w:r>
      <w:r w:rsidRPr="00FF43DB">
        <w:rPr>
          <w:rFonts w:ascii="Times New Roman" w:eastAsia="Times New Roman" w:hAnsi="Times New Roman" w:cs="Times New Roman"/>
          <w:sz w:val="23"/>
          <w:szCs w:val="23"/>
        </w:rPr>
        <w:t>;</w:t>
      </w:r>
    </w:p>
    <w:p w:rsidR="00E3326A" w:rsidRPr="00FF43DB" w:rsidP="00E3326A">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00CE4244">
        <w:rPr>
          <w:rFonts w:ascii="Times New Roman" w:eastAsia="Times New Roman" w:hAnsi="Times New Roman" w:cs="Times New Roman"/>
          <w:sz w:val="23"/>
          <w:szCs w:val="23"/>
        </w:rPr>
        <w:t>копией свидетельства о регистрации</w:t>
      </w:r>
      <w:r w:rsidRPr="00FF43DB">
        <w:rPr>
          <w:rFonts w:ascii="Times New Roman" w:eastAsia="Times New Roman" w:hAnsi="Times New Roman" w:cs="Times New Roman"/>
          <w:sz w:val="23"/>
          <w:szCs w:val="23"/>
        </w:rPr>
        <w:t xml:space="preserve"> транспортного средства марки </w:t>
      </w:r>
      <w:r w:rsidRPr="00CE4244" w:rsidR="00CE4244">
        <w:rPr>
          <w:rFonts w:ascii="Times New Roman" w:eastAsia="Times New Roman" w:hAnsi="Times New Roman" w:cs="Times New Roman"/>
          <w:sz w:val="23"/>
          <w:szCs w:val="23"/>
        </w:rPr>
        <w:t>«</w:t>
      </w:r>
      <w:r w:rsidR="00AC441D">
        <w:rPr>
          <w:rFonts w:ascii="Times New Roman" w:eastAsia="Times New Roman" w:hAnsi="Times New Roman" w:cs="Times New Roman"/>
          <w:sz w:val="23"/>
          <w:szCs w:val="23"/>
        </w:rPr>
        <w:t>***</w:t>
      </w:r>
      <w:r w:rsidRPr="00CE4244" w:rsidR="00CE4244">
        <w:rPr>
          <w:rFonts w:ascii="Times New Roman" w:eastAsia="Times New Roman" w:hAnsi="Times New Roman" w:cs="Times New Roman"/>
          <w:sz w:val="23"/>
          <w:szCs w:val="23"/>
        </w:rPr>
        <w:t xml:space="preserve">» государственный регистрационный номер </w:t>
      </w:r>
      <w:r w:rsidR="00AC441D">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региона;</w:t>
      </w:r>
    </w:p>
    <w:p w:rsidR="002B7432" w:rsidRPr="00FF43DB" w:rsidP="00E3326A">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-копией </w:t>
      </w:r>
      <w:r w:rsidR="00CE4244">
        <w:rPr>
          <w:rFonts w:ascii="Times New Roman" w:eastAsia="Times New Roman" w:hAnsi="Times New Roman" w:cs="Times New Roman"/>
          <w:sz w:val="23"/>
          <w:szCs w:val="23"/>
        </w:rPr>
        <w:t>водительского удостоверения Орлова К.А</w:t>
      </w:r>
      <w:r w:rsidRPr="00FF43DB">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w:t>
      </w:r>
      <w:r w:rsidRPr="00FF43DB" w:rsidR="00336366">
        <w:rPr>
          <w:rFonts w:ascii="Times New Roman" w:eastAsia="Times New Roman" w:hAnsi="Times New Roman" w:cs="Times New Roman"/>
          <w:sz w:val="23"/>
          <w:szCs w:val="23"/>
        </w:rPr>
        <w:t>видеозаписью, на которой зафиксирован обгон попутно движущего транспортного средства в зоне действия дорожного знака 3.20 ПДД РФ с выездом на полосу, предназначенную для встречного движения</w:t>
      </w:r>
      <w:r w:rsidRPr="00FF43DB" w:rsidR="000A74D7">
        <w:rPr>
          <w:rFonts w:ascii="Times New Roman" w:eastAsia="Times New Roman" w:hAnsi="Times New Roman" w:cs="Times New Roman"/>
          <w:sz w:val="23"/>
          <w:szCs w:val="23"/>
        </w:rPr>
        <w:t>.</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Протокол об административном правонарушении и иные материалы дела в отношении </w:t>
      </w:r>
      <w:r w:rsidRPr="00CE4244" w:rsidR="00CE4244">
        <w:rPr>
          <w:rFonts w:ascii="Times New Roman" w:eastAsia="Times New Roman" w:hAnsi="Times New Roman" w:cs="Times New Roman"/>
          <w:sz w:val="23"/>
          <w:szCs w:val="23"/>
        </w:rPr>
        <w:t>Орлов</w:t>
      </w:r>
      <w:r w:rsidR="00CE4244">
        <w:rPr>
          <w:rFonts w:ascii="Times New Roman" w:eastAsia="Times New Roman" w:hAnsi="Times New Roman" w:cs="Times New Roman"/>
          <w:sz w:val="23"/>
          <w:szCs w:val="23"/>
        </w:rPr>
        <w:t>а</w:t>
      </w:r>
      <w:r w:rsidRPr="00CE4244" w:rsidR="00CE4244">
        <w:rPr>
          <w:rFonts w:ascii="Times New Roman" w:eastAsia="Times New Roman" w:hAnsi="Times New Roman" w:cs="Times New Roman"/>
          <w:sz w:val="23"/>
          <w:szCs w:val="23"/>
        </w:rPr>
        <w:t xml:space="preserve"> К.А</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составлены в соответствии с требованиями КоАП РФ. Замечаний от него по содержанию документов не поступило.</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Нарушений прав </w:t>
      </w:r>
      <w:r w:rsidRPr="00CE4244" w:rsidR="00CE4244">
        <w:rPr>
          <w:rFonts w:ascii="Times New Roman" w:eastAsia="Times New Roman" w:hAnsi="Times New Roman" w:cs="Times New Roman"/>
          <w:sz w:val="23"/>
          <w:szCs w:val="23"/>
        </w:rPr>
        <w:t>Орлов</w:t>
      </w:r>
      <w:r w:rsidR="00CE4244">
        <w:rPr>
          <w:rFonts w:ascii="Times New Roman" w:eastAsia="Times New Roman" w:hAnsi="Times New Roman" w:cs="Times New Roman"/>
          <w:sz w:val="23"/>
          <w:szCs w:val="23"/>
        </w:rPr>
        <w:t>а</w:t>
      </w:r>
      <w:r w:rsidRPr="00CE4244" w:rsidR="00CE4244">
        <w:rPr>
          <w:rFonts w:ascii="Times New Roman" w:eastAsia="Times New Roman" w:hAnsi="Times New Roman" w:cs="Times New Roman"/>
          <w:sz w:val="23"/>
          <w:szCs w:val="23"/>
        </w:rPr>
        <w:t xml:space="preserve"> К.А</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при составлении административного материала допущено не было.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Таким образом, вина </w:t>
      </w:r>
      <w:r w:rsidRPr="00CE4244" w:rsidR="00CE4244">
        <w:rPr>
          <w:rFonts w:ascii="Times New Roman" w:eastAsia="Times New Roman" w:hAnsi="Times New Roman" w:cs="Times New Roman"/>
          <w:sz w:val="23"/>
          <w:szCs w:val="23"/>
        </w:rPr>
        <w:t>Орлов</w:t>
      </w:r>
      <w:r w:rsidR="00CE4244">
        <w:rPr>
          <w:rFonts w:ascii="Times New Roman" w:eastAsia="Times New Roman" w:hAnsi="Times New Roman" w:cs="Times New Roman"/>
          <w:sz w:val="23"/>
          <w:szCs w:val="23"/>
        </w:rPr>
        <w:t>а</w:t>
      </w:r>
      <w:r w:rsidRPr="00CE4244" w:rsidR="00CE4244">
        <w:rPr>
          <w:rFonts w:ascii="Times New Roman" w:eastAsia="Times New Roman" w:hAnsi="Times New Roman" w:cs="Times New Roman"/>
          <w:sz w:val="23"/>
          <w:szCs w:val="23"/>
        </w:rPr>
        <w:t xml:space="preserve"> К.А</w:t>
      </w:r>
      <w:r w:rsidRPr="00FF43DB" w:rsidR="0049000A">
        <w:rPr>
          <w:rFonts w:ascii="Times New Roman" w:eastAsia="Times New Roman" w:hAnsi="Times New Roman" w:cs="Times New Roman"/>
          <w:sz w:val="23"/>
          <w:szCs w:val="23"/>
        </w:rPr>
        <w:t>.</w:t>
      </w:r>
      <w:r w:rsidRPr="00FF43DB">
        <w:rPr>
          <w:rFonts w:ascii="Times New Roman" w:eastAsia="Times New Roman" w:hAnsi="Times New Roman" w:cs="Times New Roman"/>
          <w:sz w:val="23"/>
          <w:szCs w:val="23"/>
        </w:rPr>
        <w:t xml:space="preserve"> и </w:t>
      </w:r>
      <w:r w:rsidRPr="00FF43DB" w:rsidR="00CD4192">
        <w:rPr>
          <w:rFonts w:ascii="Times New Roman" w:eastAsia="Times New Roman" w:hAnsi="Times New Roman" w:cs="Times New Roman"/>
          <w:sz w:val="23"/>
          <w:szCs w:val="23"/>
        </w:rPr>
        <w:t>его</w:t>
      </w:r>
      <w:r w:rsidRPr="00FF43DB">
        <w:rPr>
          <w:rFonts w:ascii="Times New Roman" w:eastAsia="Times New Roman" w:hAnsi="Times New Roman" w:cs="Times New Roman"/>
          <w:sz w:val="23"/>
          <w:szCs w:val="23"/>
        </w:rPr>
        <w:t xml:space="preserve">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7D8E" w:rsidRPr="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Действия </w:t>
      </w:r>
      <w:r w:rsidRPr="00CE4244" w:rsidR="00CE4244">
        <w:rPr>
          <w:rFonts w:ascii="Times New Roman" w:eastAsia="Times New Roman" w:hAnsi="Times New Roman" w:cs="Times New Roman"/>
          <w:sz w:val="23"/>
          <w:szCs w:val="23"/>
        </w:rPr>
        <w:t>Орлов</w:t>
      </w:r>
      <w:r w:rsidR="00CE4244">
        <w:rPr>
          <w:rFonts w:ascii="Times New Roman" w:eastAsia="Times New Roman" w:hAnsi="Times New Roman" w:cs="Times New Roman"/>
          <w:sz w:val="23"/>
          <w:szCs w:val="23"/>
        </w:rPr>
        <w:t>а</w:t>
      </w:r>
      <w:r w:rsidRPr="00CE4244" w:rsidR="00CE4244">
        <w:rPr>
          <w:rFonts w:ascii="Times New Roman" w:eastAsia="Times New Roman" w:hAnsi="Times New Roman" w:cs="Times New Roman"/>
          <w:sz w:val="23"/>
          <w:szCs w:val="23"/>
        </w:rPr>
        <w:t xml:space="preserve"> К.А</w:t>
      </w:r>
      <w:r w:rsidRPr="00FF43DB" w:rsidR="0049000A">
        <w:rPr>
          <w:rFonts w:ascii="Times New Roman" w:eastAsia="Times New Roman" w:hAnsi="Times New Roman" w:cs="Times New Roman"/>
          <w:sz w:val="23"/>
          <w:szCs w:val="23"/>
        </w:rPr>
        <w:t xml:space="preserve">. </w:t>
      </w:r>
      <w:r w:rsidRPr="00FF43DB">
        <w:rPr>
          <w:rFonts w:ascii="Times New Roman" w:eastAsia="Times New Roman" w:hAnsi="Times New Roman" w:cs="Times New Roman"/>
          <w:sz w:val="23"/>
          <w:szCs w:val="23"/>
        </w:rPr>
        <w:t xml:space="preserve">мировой судья квалифицирует по ч.4 ст.12.15 КоАП РФ. </w:t>
      </w:r>
    </w:p>
    <w:p w:rsidR="008E7182" w:rsidRPr="00FF43DB" w:rsidP="008E7182">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Смягчающих и отягчающих административную ответственность обстоятельств мировым судьей не установлено.   </w:t>
      </w:r>
    </w:p>
    <w:p w:rsidR="00FF43DB" w:rsidRPr="00FF43DB" w:rsidP="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Определяя вид и меру наказания нарушителю, суд учитывает личность правонарушителя, характер и тяжесть совершенного им правонарушения. </w:t>
      </w:r>
    </w:p>
    <w:p w:rsidR="00AF7D8E" w:rsidP="00FF43DB">
      <w:pPr>
        <w:spacing w:after="0" w:line="240" w:lineRule="auto"/>
        <w:ind w:firstLine="709"/>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Руководствуясь ст.ст.23.1, 29.5, 29.6, 29.10 КоАП РФ, мировой судья</w:t>
      </w:r>
      <w:r w:rsidRPr="00FF43DB" w:rsidR="000A74D7">
        <w:rPr>
          <w:rFonts w:ascii="Times New Roman" w:eastAsia="Times New Roman" w:hAnsi="Times New Roman" w:cs="Times New Roman"/>
          <w:sz w:val="23"/>
          <w:szCs w:val="23"/>
        </w:rPr>
        <w:t>,</w:t>
      </w:r>
    </w:p>
    <w:p w:rsidR="00FF43DB" w:rsidRPr="00FF43DB" w:rsidP="00FF43DB">
      <w:pPr>
        <w:spacing w:after="0" w:line="240" w:lineRule="auto"/>
        <w:ind w:firstLine="709"/>
        <w:jc w:val="both"/>
        <w:rPr>
          <w:rFonts w:ascii="Times New Roman" w:eastAsia="Times New Roman" w:hAnsi="Times New Roman" w:cs="Times New Roman"/>
          <w:sz w:val="23"/>
          <w:szCs w:val="23"/>
        </w:rPr>
      </w:pPr>
    </w:p>
    <w:p w:rsidR="00AF7D8E">
      <w:pPr>
        <w:spacing w:before="120" w:after="120" w:line="240" w:lineRule="auto"/>
        <w:jc w:val="center"/>
        <w:rPr>
          <w:rFonts w:ascii="Times New Roman" w:eastAsia="Times New Roman" w:hAnsi="Times New Roman" w:cs="Times New Roman"/>
          <w:b/>
          <w:sz w:val="23"/>
          <w:szCs w:val="23"/>
        </w:rPr>
      </w:pPr>
      <w:r w:rsidRPr="00FF43DB">
        <w:rPr>
          <w:rFonts w:ascii="Times New Roman" w:eastAsia="Times New Roman" w:hAnsi="Times New Roman" w:cs="Times New Roman"/>
          <w:b/>
          <w:sz w:val="23"/>
          <w:szCs w:val="23"/>
        </w:rPr>
        <w:t>ПОСТАНОВИЛ:</w:t>
      </w:r>
    </w:p>
    <w:p w:rsidR="00FF43DB" w:rsidRPr="00FF43DB">
      <w:pPr>
        <w:spacing w:before="120" w:after="120" w:line="240" w:lineRule="auto"/>
        <w:jc w:val="center"/>
        <w:rPr>
          <w:rFonts w:ascii="Times New Roman" w:eastAsia="Times New Roman" w:hAnsi="Times New Roman" w:cs="Times New Roman"/>
          <w:b/>
          <w:sz w:val="23"/>
          <w:szCs w:val="23"/>
        </w:rPr>
      </w:pP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color w:val="000000"/>
          <w:sz w:val="23"/>
          <w:szCs w:val="23"/>
        </w:rPr>
        <w:t xml:space="preserve">Признать </w:t>
      </w:r>
      <w:r w:rsidRPr="00CE4244" w:rsidR="00CE4244">
        <w:rPr>
          <w:rFonts w:ascii="Times New Roman" w:eastAsia="Times New Roman" w:hAnsi="Times New Roman" w:cs="Times New Roman"/>
          <w:b/>
          <w:sz w:val="23"/>
          <w:szCs w:val="23"/>
        </w:rPr>
        <w:t xml:space="preserve">Орлова </w:t>
      </w:r>
      <w:r w:rsidR="00AC441D">
        <w:rPr>
          <w:rFonts w:ascii="Times New Roman" w:eastAsia="Times New Roman" w:hAnsi="Times New Roman" w:cs="Times New Roman"/>
          <w:b/>
          <w:sz w:val="23"/>
          <w:szCs w:val="23"/>
        </w:rPr>
        <w:t>К.А.</w:t>
      </w:r>
      <w:r w:rsidRPr="00CE4244" w:rsidR="00CE4244">
        <w:rPr>
          <w:rFonts w:ascii="Times New Roman" w:eastAsia="Times New Roman" w:hAnsi="Times New Roman" w:cs="Times New Roman"/>
          <w:b/>
          <w:sz w:val="23"/>
          <w:szCs w:val="23"/>
        </w:rPr>
        <w:t xml:space="preserve"> </w:t>
      </w:r>
      <w:r w:rsidRPr="00FF43DB" w:rsidR="0049000A">
        <w:rPr>
          <w:rFonts w:ascii="Times New Roman" w:eastAsia="Times New Roman" w:hAnsi="Times New Roman" w:cs="Times New Roman"/>
          <w:sz w:val="23"/>
          <w:szCs w:val="23"/>
        </w:rPr>
        <w:t xml:space="preserve">виновным </w:t>
      </w:r>
      <w:r w:rsidRPr="00FF43DB">
        <w:rPr>
          <w:rFonts w:ascii="Times New Roman" w:eastAsia="Times New Roman" w:hAnsi="Times New Roman" w:cs="Times New Roman"/>
          <w:sz w:val="23"/>
          <w:szCs w:val="23"/>
        </w:rPr>
        <w:t xml:space="preserve">в совершении административного правонарушения, ответственность </w:t>
      </w:r>
      <w:r w:rsidRPr="00FF43DB">
        <w:rPr>
          <w:rFonts w:ascii="Times New Roman" w:eastAsia="Times New Roman" w:hAnsi="Times New Roman" w:cs="Times New Roman"/>
          <w:sz w:val="23"/>
          <w:szCs w:val="23"/>
        </w:rPr>
        <w:t>за совершение</w:t>
      </w:r>
      <w:r w:rsidR="00656E02">
        <w:rPr>
          <w:rFonts w:ascii="Times New Roman" w:eastAsia="Times New Roman" w:hAnsi="Times New Roman" w:cs="Times New Roman"/>
          <w:sz w:val="23"/>
          <w:szCs w:val="23"/>
        </w:rPr>
        <w:t xml:space="preserve"> которого предусмотрена ч.4 ст.</w:t>
      </w:r>
      <w:r w:rsidRPr="00FF43DB">
        <w:rPr>
          <w:rFonts w:ascii="Times New Roman" w:eastAsia="Times New Roman" w:hAnsi="Times New Roman" w:cs="Times New Roman"/>
          <w:sz w:val="23"/>
          <w:szCs w:val="23"/>
        </w:rPr>
        <w:t>12.15 Кодекса РФ об административных правонарушениях и назначить ему наказание в виде административного штрафа в размере семи тысяч пятьсот (7500) рублей.</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Диск с видеозаписью хранить в материалах дела.</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Разъяснить лицу, привлеченному к административной ответственности,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двадцати пяти процентов от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 xml:space="preserve">Настоящее постановление может быть обжаловано и опротестовано в Ханты-Мансийский районный суд </w:t>
      </w:r>
      <w:r w:rsidRPr="00FF43DB">
        <w:rPr>
          <w:rFonts w:ascii="Times New Roman" w:eastAsia="Times New Roman" w:hAnsi="Times New Roman" w:cs="Times New Roman"/>
          <w:sz w:val="23"/>
          <w:szCs w:val="23"/>
        </w:rPr>
        <w:t>через мирового судью</w:t>
      </w:r>
      <w:r w:rsidRPr="00FF43DB">
        <w:rPr>
          <w:rFonts w:ascii="Times New Roman" w:eastAsia="Times New Roman" w:hAnsi="Times New Roman" w:cs="Times New Roman"/>
          <w:sz w:val="23"/>
          <w:szCs w:val="23"/>
        </w:rPr>
        <w:t xml:space="preserve"> в течение 10 дней со дня получения копии постановления.</w:t>
      </w:r>
    </w:p>
    <w:p w:rsidR="00FF43DB" w:rsidRPr="00FF43DB" w:rsidP="00FF43DB">
      <w:pPr>
        <w:spacing w:after="0" w:line="240" w:lineRule="auto"/>
        <w:ind w:firstLine="708"/>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Административный штраф подлежит уплате по реквизитам:</w:t>
      </w:r>
    </w:p>
    <w:p w:rsidR="00AF7D8E" w:rsidRPr="00FF43DB" w:rsidP="00FF43DB">
      <w:pPr>
        <w:spacing w:after="0" w:line="240" w:lineRule="auto"/>
        <w:ind w:firstLine="708"/>
        <w:jc w:val="both"/>
        <w:rPr>
          <w:rFonts w:ascii="Times New Roman" w:eastAsia="Times New Roman" w:hAnsi="Times New Roman" w:cs="Times New Roman"/>
          <w:color w:val="000000"/>
          <w:sz w:val="23"/>
          <w:szCs w:val="23"/>
          <w:shd w:val="clear" w:color="auto" w:fill="FFFFFF"/>
        </w:rPr>
      </w:pPr>
      <w:r w:rsidRPr="00FF43DB">
        <w:rPr>
          <w:rFonts w:ascii="Times New Roman" w:eastAsia="Times New Roman" w:hAnsi="Times New Roman" w:cs="Times New Roman"/>
          <w:sz w:val="23"/>
          <w:szCs w:val="23"/>
        </w:rPr>
        <w:t xml:space="preserve">Получатель: УФК по </w:t>
      </w:r>
      <w:r w:rsidR="00CE4244">
        <w:rPr>
          <w:rFonts w:ascii="Times New Roman" w:eastAsia="Times New Roman" w:hAnsi="Times New Roman" w:cs="Times New Roman"/>
          <w:sz w:val="23"/>
          <w:szCs w:val="23"/>
        </w:rPr>
        <w:t>Тюменской области</w:t>
      </w:r>
      <w:r w:rsidRPr="00FF43DB">
        <w:rPr>
          <w:rFonts w:ascii="Times New Roman" w:eastAsia="Times New Roman" w:hAnsi="Times New Roman" w:cs="Times New Roman"/>
          <w:sz w:val="23"/>
          <w:szCs w:val="23"/>
        </w:rPr>
        <w:t xml:space="preserve"> (</w:t>
      </w:r>
      <w:r w:rsidR="00CE4244">
        <w:rPr>
          <w:rFonts w:ascii="Times New Roman" w:eastAsia="Times New Roman" w:hAnsi="Times New Roman" w:cs="Times New Roman"/>
          <w:sz w:val="23"/>
          <w:szCs w:val="23"/>
        </w:rPr>
        <w:t>ОМВД</w:t>
      </w:r>
      <w:r w:rsidRPr="00FF43DB">
        <w:rPr>
          <w:rFonts w:ascii="Times New Roman" w:eastAsia="Times New Roman" w:hAnsi="Times New Roman" w:cs="Times New Roman"/>
          <w:sz w:val="23"/>
          <w:szCs w:val="23"/>
        </w:rPr>
        <w:t xml:space="preserve"> России по </w:t>
      </w:r>
      <w:r w:rsidR="00CE4244">
        <w:rPr>
          <w:rFonts w:ascii="Times New Roman" w:eastAsia="Times New Roman" w:hAnsi="Times New Roman" w:cs="Times New Roman"/>
          <w:sz w:val="23"/>
          <w:szCs w:val="23"/>
        </w:rPr>
        <w:t>Уватскому</w:t>
      </w:r>
      <w:r w:rsidR="00CE4244">
        <w:rPr>
          <w:rFonts w:ascii="Times New Roman" w:eastAsia="Times New Roman" w:hAnsi="Times New Roman" w:cs="Times New Roman"/>
          <w:sz w:val="23"/>
          <w:szCs w:val="23"/>
        </w:rPr>
        <w:t xml:space="preserve"> району</w:t>
      </w:r>
      <w:r w:rsidRPr="00FF43DB">
        <w:rPr>
          <w:rFonts w:ascii="Times New Roman" w:eastAsia="Times New Roman" w:hAnsi="Times New Roman" w:cs="Times New Roman"/>
          <w:sz w:val="23"/>
          <w:szCs w:val="23"/>
        </w:rPr>
        <w:t xml:space="preserve">), ИНН </w:t>
      </w:r>
      <w:r w:rsidR="00CE4244">
        <w:rPr>
          <w:rFonts w:ascii="Times New Roman" w:eastAsia="Times New Roman" w:hAnsi="Times New Roman" w:cs="Times New Roman"/>
          <w:sz w:val="23"/>
          <w:szCs w:val="23"/>
        </w:rPr>
        <w:t>7225002401</w:t>
      </w:r>
      <w:r w:rsidRPr="00FF43DB">
        <w:rPr>
          <w:rFonts w:ascii="Times New Roman" w:eastAsia="Times New Roman" w:hAnsi="Times New Roman" w:cs="Times New Roman"/>
          <w:sz w:val="23"/>
          <w:szCs w:val="23"/>
        </w:rPr>
        <w:t xml:space="preserve">, КПП </w:t>
      </w:r>
      <w:r w:rsidR="00CE4244">
        <w:rPr>
          <w:rFonts w:ascii="Times New Roman" w:eastAsia="Times New Roman" w:hAnsi="Times New Roman" w:cs="Times New Roman"/>
          <w:sz w:val="23"/>
          <w:szCs w:val="23"/>
        </w:rPr>
        <w:t>720601001</w:t>
      </w:r>
      <w:r w:rsidRPr="00FF43DB">
        <w:rPr>
          <w:rFonts w:ascii="Times New Roman" w:eastAsia="Times New Roman" w:hAnsi="Times New Roman" w:cs="Times New Roman"/>
          <w:sz w:val="23"/>
          <w:szCs w:val="23"/>
        </w:rPr>
        <w:t xml:space="preserve">, ОКТМО </w:t>
      </w:r>
      <w:r w:rsidR="00CE4244">
        <w:rPr>
          <w:rFonts w:ascii="Times New Roman" w:eastAsia="Times New Roman" w:hAnsi="Times New Roman" w:cs="Times New Roman"/>
          <w:sz w:val="23"/>
          <w:szCs w:val="23"/>
        </w:rPr>
        <w:t>71648450</w:t>
      </w:r>
      <w:r w:rsidRPr="00FF43DB">
        <w:rPr>
          <w:rFonts w:ascii="Times New Roman" w:eastAsia="Times New Roman" w:hAnsi="Times New Roman" w:cs="Times New Roman"/>
          <w:sz w:val="23"/>
          <w:szCs w:val="23"/>
        </w:rPr>
        <w:t>, единый казначейс</w:t>
      </w:r>
      <w:r w:rsidR="00CE4244">
        <w:rPr>
          <w:rFonts w:ascii="Times New Roman" w:eastAsia="Times New Roman" w:hAnsi="Times New Roman" w:cs="Times New Roman"/>
          <w:sz w:val="23"/>
          <w:szCs w:val="23"/>
        </w:rPr>
        <w:t>кий расчетный счет № 401 028 109</w:t>
      </w:r>
      <w:r w:rsidRPr="00FF43DB">
        <w:rPr>
          <w:rFonts w:ascii="Times New Roman" w:eastAsia="Times New Roman" w:hAnsi="Times New Roman" w:cs="Times New Roman"/>
          <w:sz w:val="23"/>
          <w:szCs w:val="23"/>
        </w:rPr>
        <w:t xml:space="preserve"> 453 700 00</w:t>
      </w:r>
      <w:r w:rsidR="00CE4244">
        <w:rPr>
          <w:rFonts w:ascii="Times New Roman" w:eastAsia="Times New Roman" w:hAnsi="Times New Roman" w:cs="Times New Roman"/>
          <w:sz w:val="23"/>
          <w:szCs w:val="23"/>
        </w:rPr>
        <w:t>0</w:t>
      </w:r>
      <w:r w:rsidRPr="00FF43DB">
        <w:rPr>
          <w:rFonts w:ascii="Times New Roman" w:eastAsia="Times New Roman" w:hAnsi="Times New Roman" w:cs="Times New Roman"/>
          <w:sz w:val="23"/>
          <w:szCs w:val="23"/>
        </w:rPr>
        <w:t xml:space="preserve"> </w:t>
      </w:r>
      <w:r w:rsidR="00CE4244">
        <w:rPr>
          <w:rFonts w:ascii="Times New Roman" w:eastAsia="Times New Roman" w:hAnsi="Times New Roman" w:cs="Times New Roman"/>
          <w:sz w:val="23"/>
          <w:szCs w:val="23"/>
        </w:rPr>
        <w:t>60</w:t>
      </w:r>
      <w:r w:rsidRPr="00FF43DB">
        <w:rPr>
          <w:rFonts w:ascii="Times New Roman" w:eastAsia="Times New Roman" w:hAnsi="Times New Roman" w:cs="Times New Roman"/>
          <w:sz w:val="23"/>
          <w:szCs w:val="23"/>
        </w:rPr>
        <w:t xml:space="preserve">, номер казначейского счета 031 006 430 000 000 </w:t>
      </w:r>
      <w:r w:rsidR="00CE4244">
        <w:rPr>
          <w:rFonts w:ascii="Times New Roman" w:eastAsia="Times New Roman" w:hAnsi="Times New Roman" w:cs="Times New Roman"/>
          <w:sz w:val="23"/>
          <w:szCs w:val="23"/>
        </w:rPr>
        <w:t>167</w:t>
      </w:r>
      <w:r w:rsidRPr="00FF43DB">
        <w:rPr>
          <w:rFonts w:ascii="Times New Roman" w:eastAsia="Times New Roman" w:hAnsi="Times New Roman" w:cs="Times New Roman"/>
          <w:sz w:val="23"/>
          <w:szCs w:val="23"/>
        </w:rPr>
        <w:t xml:space="preserve"> 00, Банк: </w:t>
      </w:r>
      <w:r w:rsidR="00CE4244">
        <w:rPr>
          <w:rFonts w:ascii="Times New Roman" w:eastAsia="Times New Roman" w:hAnsi="Times New Roman" w:cs="Times New Roman"/>
          <w:sz w:val="23"/>
          <w:szCs w:val="23"/>
        </w:rPr>
        <w:t>отделение Тюмень Банка России//УФК по Тюменской области в г. Тюмень</w:t>
      </w:r>
      <w:r w:rsidRPr="00FF43DB">
        <w:rPr>
          <w:rFonts w:ascii="Times New Roman" w:eastAsia="Times New Roman" w:hAnsi="Times New Roman" w:cs="Times New Roman"/>
          <w:sz w:val="23"/>
          <w:szCs w:val="23"/>
        </w:rPr>
        <w:t xml:space="preserve">, БИК </w:t>
      </w:r>
      <w:r w:rsidR="00656E02">
        <w:rPr>
          <w:rFonts w:ascii="Times New Roman" w:eastAsia="Times New Roman" w:hAnsi="Times New Roman" w:cs="Times New Roman"/>
          <w:sz w:val="23"/>
          <w:szCs w:val="23"/>
        </w:rPr>
        <w:t>017102101</w:t>
      </w:r>
      <w:r w:rsidRPr="00FF43DB">
        <w:rPr>
          <w:rFonts w:ascii="Times New Roman" w:eastAsia="Times New Roman" w:hAnsi="Times New Roman" w:cs="Times New Roman"/>
          <w:sz w:val="23"/>
          <w:szCs w:val="23"/>
        </w:rPr>
        <w:t xml:space="preserve">, КБК </w:t>
      </w:r>
      <w:r w:rsidR="00656E02">
        <w:rPr>
          <w:rFonts w:ascii="Times New Roman" w:eastAsia="Times New Roman" w:hAnsi="Times New Roman" w:cs="Times New Roman"/>
          <w:sz w:val="23"/>
          <w:szCs w:val="23"/>
        </w:rPr>
        <w:t>118</w:t>
      </w:r>
      <w:r w:rsidRPr="00FF43DB">
        <w:rPr>
          <w:rFonts w:ascii="Times New Roman" w:eastAsia="Times New Roman" w:hAnsi="Times New Roman" w:cs="Times New Roman"/>
          <w:sz w:val="23"/>
          <w:szCs w:val="23"/>
        </w:rPr>
        <w:t xml:space="preserve"> 116 01123 01 0001 140, УИН 188104</w:t>
      </w:r>
      <w:r w:rsidR="00656E02">
        <w:rPr>
          <w:rFonts w:ascii="Times New Roman" w:eastAsia="Times New Roman" w:hAnsi="Times New Roman" w:cs="Times New Roman"/>
          <w:sz w:val="23"/>
          <w:szCs w:val="23"/>
        </w:rPr>
        <w:t>72260240000520</w:t>
      </w:r>
      <w:r w:rsidRPr="00FF43DB">
        <w:rPr>
          <w:rFonts w:ascii="Times New Roman" w:eastAsia="Times New Roman" w:hAnsi="Times New Roman" w:cs="Times New Roman"/>
          <w:sz w:val="23"/>
          <w:szCs w:val="23"/>
        </w:rPr>
        <w:t>.</w:t>
      </w:r>
    </w:p>
    <w:p w:rsidR="00D300E7">
      <w:pPr>
        <w:suppressAutoHyphens/>
        <w:spacing w:after="0" w:line="240" w:lineRule="auto"/>
        <w:jc w:val="both"/>
        <w:rPr>
          <w:rFonts w:ascii="Times New Roman" w:eastAsia="Times New Roman" w:hAnsi="Times New Roman" w:cs="Times New Roman"/>
          <w:color w:val="000000"/>
          <w:sz w:val="23"/>
          <w:szCs w:val="23"/>
        </w:rPr>
      </w:pPr>
    </w:p>
    <w:p w:rsidR="008E7182" w:rsidRPr="00FF43DB">
      <w:pPr>
        <w:suppressAutoHyphens/>
        <w:spacing w:after="0" w:line="240" w:lineRule="auto"/>
        <w:jc w:val="both"/>
        <w:rPr>
          <w:rFonts w:ascii="Times New Roman" w:eastAsia="Times New Roman" w:hAnsi="Times New Roman" w:cs="Times New Roman"/>
          <w:color w:val="000000"/>
          <w:sz w:val="23"/>
          <w:szCs w:val="23"/>
        </w:rPr>
      </w:pPr>
    </w:p>
    <w:p w:rsidR="00AF7D8E" w:rsidRPr="00FF43DB" w:rsidP="006C6ADC">
      <w:pPr>
        <w:spacing w:after="0" w:line="240" w:lineRule="auto"/>
        <w:jc w:val="both"/>
        <w:rPr>
          <w:rFonts w:ascii="Times New Roman" w:eastAsia="Times New Roman" w:hAnsi="Times New Roman" w:cs="Times New Roman"/>
          <w:sz w:val="23"/>
          <w:szCs w:val="23"/>
        </w:rPr>
      </w:pPr>
      <w:r w:rsidRPr="00FF43DB">
        <w:rPr>
          <w:rFonts w:ascii="Times New Roman" w:eastAsia="Times New Roman" w:hAnsi="Times New Roman" w:cs="Times New Roman"/>
          <w:sz w:val="23"/>
          <w:szCs w:val="23"/>
        </w:rPr>
        <w:t>Ми</w:t>
      </w:r>
      <w:r w:rsidRPr="00FF43DB" w:rsidR="00971E96">
        <w:rPr>
          <w:rFonts w:ascii="Times New Roman" w:eastAsia="Times New Roman" w:hAnsi="Times New Roman" w:cs="Times New Roman"/>
          <w:sz w:val="23"/>
          <w:szCs w:val="23"/>
        </w:rPr>
        <w:t>ровой судья</w:t>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r>
      <w:r w:rsidRPr="00FF43DB" w:rsidR="00971E96">
        <w:rPr>
          <w:rFonts w:ascii="Times New Roman" w:eastAsia="Times New Roman" w:hAnsi="Times New Roman" w:cs="Times New Roman"/>
          <w:sz w:val="23"/>
          <w:szCs w:val="23"/>
        </w:rPr>
        <w:tab/>
        <w:t xml:space="preserve">            </w:t>
      </w:r>
      <w:r w:rsidRPr="00FF43DB">
        <w:rPr>
          <w:rFonts w:ascii="Times New Roman" w:eastAsia="Times New Roman" w:hAnsi="Times New Roman" w:cs="Times New Roman"/>
          <w:sz w:val="23"/>
          <w:szCs w:val="23"/>
        </w:rPr>
        <w:t xml:space="preserve">Е.В. Горленко  </w:t>
      </w:r>
    </w:p>
    <w:p w:rsidR="00AF7D8E" w:rsidRPr="00FF43DB" w:rsidP="00722FE7">
      <w:pP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FF43DB" w:rsidR="000A74D7">
        <w:rPr>
          <w:rFonts w:ascii="Times New Roman" w:eastAsia="Times New Roman" w:hAnsi="Times New Roman" w:cs="Times New Roman"/>
          <w:sz w:val="23"/>
          <w:szCs w:val="23"/>
        </w:rPr>
        <w:t xml:space="preserve"> </w:t>
      </w:r>
    </w:p>
    <w:sectPr w:rsidSect="008E7182">
      <w:footerReference w:type="default" r:id="rId4"/>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5720751"/>
      <w:docPartObj>
        <w:docPartGallery w:val="Page Numbers (Bottom of Page)"/>
        <w:docPartUnique/>
      </w:docPartObj>
    </w:sdtPr>
    <w:sdtContent>
      <w:p w:rsidR="008E7182">
        <w:pPr>
          <w:pStyle w:val="Footer"/>
          <w:jc w:val="center"/>
        </w:pPr>
        <w:r>
          <w:fldChar w:fldCharType="begin"/>
        </w:r>
        <w:r>
          <w:instrText>PAGE   \* MERGEFORMAT</w:instrText>
        </w:r>
        <w:r>
          <w:fldChar w:fldCharType="separate"/>
        </w:r>
        <w:r w:rsidR="00AC441D">
          <w:rPr>
            <w:noProof/>
          </w:rPr>
          <w:t>3</w:t>
        </w:r>
        <w:r>
          <w:fldChar w:fldCharType="end"/>
        </w:r>
      </w:p>
    </w:sdtContent>
  </w:sdt>
  <w:p w:rsidR="008E718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8E"/>
    <w:rsid w:val="0006229E"/>
    <w:rsid w:val="00065EB1"/>
    <w:rsid w:val="000A74D7"/>
    <w:rsid w:val="000D09D2"/>
    <w:rsid w:val="00126632"/>
    <w:rsid w:val="001654B1"/>
    <w:rsid w:val="00177E49"/>
    <w:rsid w:val="002017A3"/>
    <w:rsid w:val="002669C0"/>
    <w:rsid w:val="002B7432"/>
    <w:rsid w:val="002D109B"/>
    <w:rsid w:val="002E2C5E"/>
    <w:rsid w:val="00336366"/>
    <w:rsid w:val="00365B4F"/>
    <w:rsid w:val="0041186B"/>
    <w:rsid w:val="00417628"/>
    <w:rsid w:val="00450D9D"/>
    <w:rsid w:val="004628EC"/>
    <w:rsid w:val="0049000A"/>
    <w:rsid w:val="005626F0"/>
    <w:rsid w:val="005C6CB2"/>
    <w:rsid w:val="00632209"/>
    <w:rsid w:val="00656E02"/>
    <w:rsid w:val="00670753"/>
    <w:rsid w:val="006B56D4"/>
    <w:rsid w:val="006C6ADC"/>
    <w:rsid w:val="00713507"/>
    <w:rsid w:val="00722FE7"/>
    <w:rsid w:val="007504F9"/>
    <w:rsid w:val="007763C4"/>
    <w:rsid w:val="00785F14"/>
    <w:rsid w:val="007B06E7"/>
    <w:rsid w:val="007C727F"/>
    <w:rsid w:val="007F3536"/>
    <w:rsid w:val="008E7182"/>
    <w:rsid w:val="00971E96"/>
    <w:rsid w:val="009B236D"/>
    <w:rsid w:val="00A76427"/>
    <w:rsid w:val="00AC441D"/>
    <w:rsid w:val="00AF7D8E"/>
    <w:rsid w:val="00B657A4"/>
    <w:rsid w:val="00C62C95"/>
    <w:rsid w:val="00CA5A9B"/>
    <w:rsid w:val="00CD4192"/>
    <w:rsid w:val="00CE4244"/>
    <w:rsid w:val="00D300E7"/>
    <w:rsid w:val="00D625BB"/>
    <w:rsid w:val="00DC040B"/>
    <w:rsid w:val="00E3326A"/>
    <w:rsid w:val="00E771C8"/>
    <w:rsid w:val="00EF7473"/>
    <w:rsid w:val="00F5016B"/>
    <w:rsid w:val="00FD553E"/>
    <w:rsid w:val="00FF2F70"/>
    <w:rsid w:val="00FF43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F129DB-E54F-4F95-B8C6-DDD0BD9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E71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8E7182"/>
  </w:style>
  <w:style w:type="paragraph" w:styleId="Footer">
    <w:name w:val="footer"/>
    <w:basedOn w:val="Normal"/>
    <w:link w:val="a0"/>
    <w:uiPriority w:val="99"/>
    <w:unhideWhenUsed/>
    <w:rsid w:val="008E71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8E7182"/>
  </w:style>
  <w:style w:type="paragraph" w:styleId="BalloonText">
    <w:name w:val="Balloon Text"/>
    <w:basedOn w:val="Normal"/>
    <w:link w:val="a1"/>
    <w:uiPriority w:val="99"/>
    <w:semiHidden/>
    <w:unhideWhenUsed/>
    <w:rsid w:val="008E718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8E7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